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527D0" w14:textId="77777777" w:rsidR="001D121A" w:rsidRDefault="001D121A" w:rsidP="001D121A">
      <w:pPr>
        <w:ind w:right="-1440"/>
        <w:jc w:val="center"/>
        <w:rPr>
          <w:rFonts w:ascii="Tw Cen MT" w:hAnsi="Tw Cen MT" w:cstheme="majorHAnsi"/>
          <w:b/>
          <w:color w:val="039BB4"/>
          <w:sz w:val="40"/>
          <w:szCs w:val="40"/>
          <w:lang w:val="es-CO"/>
        </w:rPr>
      </w:pPr>
    </w:p>
    <w:p w14:paraId="5346D540" w14:textId="4A325B4B" w:rsidR="00E56039" w:rsidRPr="001D121A" w:rsidRDefault="00D16C82" w:rsidP="001D121A">
      <w:pPr>
        <w:ind w:right="-1"/>
        <w:jc w:val="center"/>
        <w:rPr>
          <w:rFonts w:ascii="Tw Cen MT" w:hAnsi="Tw Cen MT" w:cstheme="majorHAnsi"/>
          <w:b/>
          <w:color w:val="039BB4"/>
          <w:sz w:val="40"/>
          <w:szCs w:val="40"/>
          <w:lang w:val="es-CO"/>
        </w:rPr>
      </w:pPr>
      <w:r w:rsidRPr="001D121A">
        <w:rPr>
          <w:rFonts w:ascii="Tw Cen MT" w:hAnsi="Tw Cen MT" w:cstheme="majorHAnsi"/>
          <w:b/>
          <w:color w:val="039BB4"/>
          <w:sz w:val="40"/>
          <w:szCs w:val="40"/>
          <w:lang w:val="es-CO"/>
        </w:rPr>
        <w:t>Declaración de conflicto de interés</w:t>
      </w:r>
      <w:r w:rsidR="00BE6948" w:rsidRPr="001D121A">
        <w:rPr>
          <w:rFonts w:ascii="Tw Cen MT" w:hAnsi="Tw Cen MT" w:cstheme="majorHAnsi"/>
          <w:b/>
          <w:color w:val="039BB4"/>
          <w:sz w:val="40"/>
          <w:szCs w:val="40"/>
          <w:lang w:val="es-CO"/>
        </w:rPr>
        <w:t xml:space="preserve"> (ICMJE)</w:t>
      </w:r>
      <w:r w:rsidRPr="001D121A">
        <w:rPr>
          <w:rStyle w:val="Refdenotaalpie"/>
          <w:rFonts w:ascii="Tw Cen MT" w:hAnsi="Tw Cen MT" w:cstheme="majorHAnsi"/>
          <w:b/>
          <w:color w:val="039BB4"/>
          <w:sz w:val="40"/>
          <w:szCs w:val="40"/>
        </w:rPr>
        <w:footnoteReference w:id="1"/>
      </w:r>
    </w:p>
    <w:p w14:paraId="5F6FD8C2" w14:textId="77777777" w:rsidR="00AF5829" w:rsidRPr="00D16C82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627C933D" w14:textId="6914D9D5" w:rsidR="00A0085E" w:rsidRPr="001D121A" w:rsidRDefault="00D16C82" w:rsidP="001D121A">
      <w:pPr>
        <w:ind w:left="-567" w:right="-852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Fecha</w:t>
      </w:r>
      <w:r w:rsidR="00A0085E"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:</w:t>
      </w: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 xml:space="preserve"> </w:t>
      </w:r>
      <w:r w:rsidR="00A0085E"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>________________________________________________________________________________________</w:t>
      </w:r>
    </w:p>
    <w:p w14:paraId="420DB650" w14:textId="5FF5B557" w:rsidR="00A0085E" w:rsidRPr="001D121A" w:rsidRDefault="00D16C82" w:rsidP="001D121A">
      <w:pPr>
        <w:ind w:left="-567" w:right="-852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Su nombre</w:t>
      </w:r>
      <w:r w:rsidR="00A0085E"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:</w:t>
      </w: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 xml:space="preserve"> </w:t>
      </w:r>
      <w:r w:rsidR="00A0085E"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>__________________________________________________________________________________</w:t>
      </w:r>
    </w:p>
    <w:p w14:paraId="16C4A7E3" w14:textId="54B6B875" w:rsidR="00A0085E" w:rsidRPr="001D121A" w:rsidRDefault="00D16C82" w:rsidP="001D121A">
      <w:pPr>
        <w:ind w:left="-567" w:right="-852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Título del manuscrito</w:t>
      </w:r>
      <w:r w:rsidR="00A0085E"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:</w:t>
      </w: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 xml:space="preserve"> </w:t>
      </w:r>
      <w:r w:rsidR="00A0085E"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>______________________________________________________________________________</w:t>
      </w:r>
    </w:p>
    <w:p w14:paraId="49D94839" w14:textId="5B73C411" w:rsidR="00A0085E" w:rsidRPr="001D121A" w:rsidRDefault="00D16C82" w:rsidP="001D121A">
      <w:pPr>
        <w:ind w:left="-567" w:right="-852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Número del manuscrito (si le ha sido asignado</w:t>
      </w:r>
      <w:r w:rsidR="00A0085E"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>):</w:t>
      </w:r>
      <w:r w:rsidRPr="001D121A">
        <w:rPr>
          <w:rFonts w:ascii="Lucida Sans" w:hAnsi="Lucida Sans" w:cstheme="majorHAnsi"/>
          <w:b/>
          <w:color w:val="039BB4"/>
          <w:sz w:val="22"/>
          <w:szCs w:val="22"/>
          <w:lang w:val="es-CO"/>
        </w:rPr>
        <w:t xml:space="preserve"> </w:t>
      </w:r>
      <w:r w:rsidR="00A0085E"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>__________________________________________________________________</w:t>
      </w:r>
    </w:p>
    <w:p w14:paraId="6A6B6475" w14:textId="07B8BF01" w:rsidR="00A0085E" w:rsidRPr="001D121A" w:rsidRDefault="00A0085E" w:rsidP="001D121A">
      <w:pPr>
        <w:ind w:left="-567" w:right="-852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</w:p>
    <w:p w14:paraId="6A80D295" w14:textId="36A6BDA3" w:rsidR="00C336F9" w:rsidRPr="001D121A" w:rsidRDefault="00D16C82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En virtud 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de la transparencia, pedimos a los autores 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que revele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n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todas las relaciones, actividades e intereses que se enumera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n abajo y que estén vinculadas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con los contenidos de su manus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crito. Al decir “vinculadas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” nos referimos a cualquier tipo de relación comercial o no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del autor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con terceras partes 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y 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cuyos in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tereses, de alguna manera, pueda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n afectar los contenidos del manuscrito. Esta declaración explícita implica un compromiso con la transparencia y no necesariamente se hace par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a señalar un sesgo en la investigación o 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en 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el manuscrito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.</w:t>
      </w:r>
    </w:p>
    <w:p w14:paraId="1C48838E" w14:textId="77777777" w:rsidR="00C336F9" w:rsidRPr="001D121A" w:rsidRDefault="00C336F9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</w:p>
    <w:p w14:paraId="0870D429" w14:textId="074B6016" w:rsidR="003C1822" w:rsidRPr="001D121A" w:rsidRDefault="00AF5BA4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A propósito, s</w:t>
      </w:r>
      <w:r w:rsidR="00D16C8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i usted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, como autor,</w:t>
      </w:r>
      <w:r w:rsidR="00D16C8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tiene dudas sobre si debe mencionar una relación, actividad o interés, es preferible q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ue, entonces, lo haga y lo registre en el formato</w:t>
      </w:r>
      <w:r w:rsidR="00D16C8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. Las preguntas que encontrará 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a continuación se refieren a sus</w:t>
      </w:r>
      <w:r w:rsidR="00D16C8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relaciones, ac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tividades e intereses como</w:t>
      </w:r>
      <w:r w:rsidR="003C182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autor 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y únicamente para </w:t>
      </w:r>
      <w:r w:rsidR="003C182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el caso específico del actual manuscrito</w:t>
      </w:r>
      <w:r w:rsidR="00536D8B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que está sometiendo a la revista</w:t>
      </w:r>
      <w:r w:rsidR="003C182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.</w:t>
      </w:r>
    </w:p>
    <w:p w14:paraId="57AAA856" w14:textId="77777777" w:rsidR="003C1822" w:rsidRPr="001D121A" w:rsidRDefault="003C1822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</w:p>
    <w:p w14:paraId="02DDBF97" w14:textId="56A297CF" w:rsidR="00D16C82" w:rsidRPr="001D121A" w:rsidRDefault="00536D8B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Sus</w:t>
      </w:r>
      <w:r w:rsidR="003C182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relaciones, a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ctividades e intereses como autor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deben declararse desde una perspectiva</w:t>
      </w:r>
      <w:r w:rsidR="003C1822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amplia. Por ejemplo, si su manuscrito aborda aspectos epidemiológicos de la hipertensión, usted debería declarar todas las relaciones que pueda tener con compañías o farmacéuticas que produzcan hipertensivos, incluso si esos medicamentos no son mencionados en el manuscrito.</w:t>
      </w:r>
    </w:p>
    <w:p w14:paraId="4FD79F8A" w14:textId="242EC792" w:rsidR="00D16C82" w:rsidRPr="001D121A" w:rsidRDefault="00D16C82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</w:p>
    <w:p w14:paraId="31AB014F" w14:textId="7DE21EDA" w:rsidR="003C1822" w:rsidRDefault="003C1822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En el primer numeral, por favor, reporte todos los recursos que recibió para elabo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rar el manuscrito, sin ceñirse a un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límite de tiempo. Para el resto de numer</w:t>
      </w:r>
      <w:r w:rsidR="00C336F9"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>ales, la ventana de tiempo debe abarcar los últimos</w:t>
      </w:r>
      <w:r w:rsidRPr="001D121A">
        <w:rPr>
          <w:rFonts w:ascii="Lucida Sans" w:hAnsi="Lucida Sans" w:cstheme="majorHAnsi"/>
          <w:bCs/>
          <w:color w:val="575756"/>
          <w:sz w:val="22"/>
          <w:szCs w:val="22"/>
          <w:lang w:val="es-CO"/>
        </w:rPr>
        <w:t xml:space="preserve"> 36 meses.</w:t>
      </w:r>
    </w:p>
    <w:p w14:paraId="67ED8898" w14:textId="77777777" w:rsidR="001D121A" w:rsidRDefault="001D121A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</w:p>
    <w:p w14:paraId="32D95313" w14:textId="77777777" w:rsidR="001D121A" w:rsidRPr="001D121A" w:rsidRDefault="001D121A" w:rsidP="001D121A">
      <w:pPr>
        <w:ind w:left="-567" w:right="-852"/>
        <w:jc w:val="both"/>
        <w:rPr>
          <w:rFonts w:ascii="Lucida Sans" w:hAnsi="Lucida Sans" w:cstheme="majorHAnsi"/>
          <w:bCs/>
          <w:color w:val="575756"/>
          <w:sz w:val="22"/>
          <w:szCs w:val="22"/>
          <w:lang w:val="es-CO"/>
        </w:rPr>
      </w:pPr>
    </w:p>
    <w:p w14:paraId="43DA1AF7" w14:textId="214945AE" w:rsidR="008F25A9" w:rsidRPr="001D121A" w:rsidRDefault="008F25A9" w:rsidP="00A32C40">
      <w:pPr>
        <w:ind w:left="-900" w:right="-1440"/>
        <w:rPr>
          <w:rFonts w:ascii="Lucida Sans" w:hAnsi="Lucida Sans" w:cstheme="majorHAnsi"/>
          <w:b/>
          <w:sz w:val="20"/>
          <w:szCs w:val="22"/>
          <w:lang w:val="es-CO"/>
        </w:rPr>
      </w:pPr>
    </w:p>
    <w:p w14:paraId="756E53D1" w14:textId="77777777" w:rsidR="00CA4610" w:rsidRPr="001D121A" w:rsidRDefault="00CA4610" w:rsidP="00A435E2">
      <w:pPr>
        <w:ind w:right="-1440"/>
        <w:rPr>
          <w:rFonts w:ascii="Lucida Sans" w:hAnsi="Lucida Sans" w:cstheme="majorHAnsi"/>
          <w:b/>
          <w:sz w:val="20"/>
          <w:szCs w:val="22"/>
          <w:lang w:val="es-CO"/>
        </w:rPr>
      </w:pPr>
    </w:p>
    <w:tbl>
      <w:tblPr>
        <w:tblStyle w:val="Tablaconcuadrcula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64"/>
        <w:gridCol w:w="2430"/>
        <w:gridCol w:w="2406"/>
        <w:gridCol w:w="18"/>
        <w:gridCol w:w="4842"/>
      </w:tblGrid>
      <w:tr w:rsidR="0030046F" w:rsidRPr="001D121A" w14:paraId="7F496043" w14:textId="77777777" w:rsidTr="00BA5207">
        <w:tc>
          <w:tcPr>
            <w:tcW w:w="564" w:type="dxa"/>
            <w:shd w:val="clear" w:color="auto" w:fill="EEECE1" w:themeFill="background2"/>
          </w:tcPr>
          <w:p w14:paraId="796DF33B" w14:textId="77777777" w:rsidR="0030046F" w:rsidRPr="001D121A" w:rsidRDefault="0030046F" w:rsidP="00B35345">
            <w:pPr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</w:pPr>
          </w:p>
        </w:tc>
        <w:tc>
          <w:tcPr>
            <w:tcW w:w="2430" w:type="dxa"/>
            <w:shd w:val="clear" w:color="auto" w:fill="EEECE1" w:themeFill="background2"/>
          </w:tcPr>
          <w:p w14:paraId="24927336" w14:textId="5AF4B91A" w:rsidR="0030046F" w:rsidRPr="001D121A" w:rsidRDefault="0030046F" w:rsidP="00B35345">
            <w:pPr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2723DF09" w:rsidR="0030046F" w:rsidRPr="001D121A" w:rsidRDefault="001D6609" w:rsidP="001D6609">
            <w:pPr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  <w:t xml:space="preserve">Declare todas las organizaciones con las que usted tenga una relación o indique si ninguna (si necesita más filas, por favor, añádalas) 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6AEC9019" w:rsidR="001D6609" w:rsidRPr="001D121A" w:rsidRDefault="001D6609" w:rsidP="001D6609">
            <w:pPr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  <w:t xml:space="preserve">Particularidades o comentarios (ej. Informe si usted o la institución para la que trabaja ha recibido algún pago de una organización) </w:t>
            </w:r>
          </w:p>
          <w:p w14:paraId="27C9AEF3" w14:textId="4F6146FE" w:rsidR="0030046F" w:rsidRPr="001D121A" w:rsidRDefault="0030046F" w:rsidP="003E4B99">
            <w:pPr>
              <w:rPr>
                <w:rFonts w:ascii="Lucida Sans" w:hAnsi="Lucida Sans" w:cstheme="majorHAnsi"/>
                <w:b/>
                <w:color w:val="039BB4"/>
                <w:sz w:val="20"/>
                <w:szCs w:val="22"/>
                <w:lang w:val="es-CO"/>
              </w:rPr>
            </w:pPr>
          </w:p>
        </w:tc>
      </w:tr>
      <w:tr w:rsidR="00BA5207" w:rsidRPr="00BA5207" w14:paraId="1DEA8977" w14:textId="77777777" w:rsidTr="00BA5207">
        <w:tc>
          <w:tcPr>
            <w:tcW w:w="10260" w:type="dxa"/>
            <w:gridSpan w:val="5"/>
            <w:shd w:val="clear" w:color="auto" w:fill="039BB4"/>
          </w:tcPr>
          <w:p w14:paraId="769A70E9" w14:textId="07378769" w:rsidR="00BA5207" w:rsidRPr="00BA5207" w:rsidRDefault="00BA5207" w:rsidP="00BA5207">
            <w:pPr>
              <w:jc w:val="center"/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Ventana de tiempo: desde la fase de planeación del manuscrito</w:t>
            </w:r>
          </w:p>
        </w:tc>
      </w:tr>
      <w:tr w:rsidR="00635607" w:rsidRPr="001D121A" w14:paraId="491B058C" w14:textId="77777777" w:rsidTr="00BA5207">
        <w:tc>
          <w:tcPr>
            <w:tcW w:w="564" w:type="dxa"/>
            <w:vMerge w:val="restart"/>
          </w:tcPr>
          <w:p w14:paraId="3E9EEEDF" w14:textId="428ED862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1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62E9557C" w14:textId="2C4D53E2" w:rsidR="00635607" w:rsidRPr="001D121A" w:rsidRDefault="001D6609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Recursos que se usaron en la elaboración del presente manuscrito (ej., financiación para la investigación</w:t>
            </w:r>
            <w:r w:rsidR="00635607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,</w:t>
            </w: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insumos de investigación, recursos para la escritura, costos de publicación, etcétera)</w:t>
            </w:r>
            <w:r w:rsidR="00635607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</w:t>
            </w:r>
          </w:p>
          <w:p w14:paraId="723EA3B2" w14:textId="140175B2" w:rsidR="00635607" w:rsidRPr="001D121A" w:rsidRDefault="00635607" w:rsidP="003B5F04">
            <w:pPr>
              <w:rPr>
                <w:rFonts w:ascii="Lucida Sans" w:hAnsi="Lucida Sans" w:cstheme="majorHAnsi"/>
                <w:b/>
                <w:bCs/>
                <w:color w:val="575756"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7BF8F3AB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</w:t>
            </w:r>
            <w:r w:rsidR="001D6609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inguno</w:t>
            </w:r>
            <w:proofErr w:type="spellEnd"/>
          </w:p>
          <w:p w14:paraId="68B063E5" w14:textId="5AC21486" w:rsidR="00AE34A9" w:rsidRPr="001D121A" w:rsidRDefault="00AE34A9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3A8E9BA4" w14:textId="77777777" w:rsidTr="00BA5207">
        <w:tc>
          <w:tcPr>
            <w:tcW w:w="564" w:type="dxa"/>
            <w:vMerge/>
          </w:tcPr>
          <w:p w14:paraId="6102120F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277BA324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170D6DB5" w14:textId="77777777" w:rsidTr="00BA5207">
        <w:tc>
          <w:tcPr>
            <w:tcW w:w="564" w:type="dxa"/>
            <w:vMerge/>
          </w:tcPr>
          <w:p w14:paraId="1E95FA3E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7AADD0BF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5EDF04AE" w14:textId="77777777" w:rsidTr="00BA5207">
        <w:tc>
          <w:tcPr>
            <w:tcW w:w="564" w:type="dxa"/>
            <w:vMerge/>
          </w:tcPr>
          <w:p w14:paraId="5D64705A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713706AE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1C844455" w14:textId="77777777" w:rsidTr="00BA5207">
        <w:tc>
          <w:tcPr>
            <w:tcW w:w="564" w:type="dxa"/>
            <w:vMerge/>
          </w:tcPr>
          <w:p w14:paraId="2CC37249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610423A6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2DB9C22F" w14:textId="77777777" w:rsidTr="00BA5207">
        <w:tc>
          <w:tcPr>
            <w:tcW w:w="564" w:type="dxa"/>
            <w:vMerge/>
          </w:tcPr>
          <w:p w14:paraId="193E3644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02B489D3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7497150C" w14:textId="77777777" w:rsidTr="00BA5207">
        <w:tc>
          <w:tcPr>
            <w:tcW w:w="564" w:type="dxa"/>
            <w:vMerge/>
          </w:tcPr>
          <w:p w14:paraId="3D1C2827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7C3D3103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301A0875" w14:textId="77777777" w:rsidTr="00BA5207">
        <w:tc>
          <w:tcPr>
            <w:tcW w:w="564" w:type="dxa"/>
            <w:vMerge/>
          </w:tcPr>
          <w:p w14:paraId="630F57D5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5EA96490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528D5326" w14:textId="77777777" w:rsidTr="00BA5207">
        <w:tc>
          <w:tcPr>
            <w:tcW w:w="10260" w:type="dxa"/>
            <w:gridSpan w:val="5"/>
            <w:shd w:val="clear" w:color="auto" w:fill="039BB4"/>
          </w:tcPr>
          <w:p w14:paraId="6D50DF24" w14:textId="05547462" w:rsidR="00635607" w:rsidRPr="001D121A" w:rsidRDefault="00931DD7" w:rsidP="004B25E6">
            <w:pPr>
              <w:jc w:val="center"/>
              <w:rPr>
                <w:rFonts w:ascii="Lucida Sans" w:hAnsi="Lucida Sans" w:cstheme="majorHAnsi"/>
                <w:b/>
                <w:bCs/>
                <w:sz w:val="20"/>
                <w:szCs w:val="22"/>
              </w:rPr>
            </w:pPr>
            <w:proofErr w:type="spellStart"/>
            <w:r w:rsidRPr="001D121A">
              <w:rPr>
                <w:rFonts w:ascii="Lucida Sans" w:hAnsi="Lucida Sans" w:cstheme="majorHAnsi"/>
                <w:b/>
                <w:bCs/>
                <w:color w:val="FFFFFF" w:themeColor="background1"/>
                <w:sz w:val="20"/>
                <w:szCs w:val="22"/>
              </w:rPr>
              <w:t>Período</w:t>
            </w:r>
            <w:proofErr w:type="spellEnd"/>
            <w:r w:rsidRPr="001D121A">
              <w:rPr>
                <w:rFonts w:ascii="Lucida Sans" w:hAnsi="Lucida Sans" w:cstheme="majorHAnsi"/>
                <w:b/>
                <w:bCs/>
                <w:color w:val="FFFFFF" w:themeColor="background1"/>
                <w:sz w:val="20"/>
                <w:szCs w:val="22"/>
              </w:rPr>
              <w:t xml:space="preserve">: </w:t>
            </w:r>
            <w:proofErr w:type="spellStart"/>
            <w:r w:rsidRPr="001D121A">
              <w:rPr>
                <w:rFonts w:ascii="Lucida Sans" w:hAnsi="Lucida Sans" w:cstheme="majorHAnsi"/>
                <w:b/>
                <w:bCs/>
                <w:color w:val="FFFFFF" w:themeColor="background1"/>
                <w:sz w:val="20"/>
                <w:szCs w:val="22"/>
              </w:rPr>
              <w:t>últimos</w:t>
            </w:r>
            <w:proofErr w:type="spellEnd"/>
            <w:r w:rsidRPr="001D121A">
              <w:rPr>
                <w:rFonts w:ascii="Lucida Sans" w:hAnsi="Lucida Sans" w:cstheme="majorHAnsi"/>
                <w:b/>
                <w:bCs/>
                <w:color w:val="FFFFFF" w:themeColor="background1"/>
                <w:sz w:val="20"/>
                <w:szCs w:val="22"/>
              </w:rPr>
              <w:t xml:space="preserve"> 3 meses</w:t>
            </w:r>
          </w:p>
        </w:tc>
      </w:tr>
      <w:tr w:rsidR="00635607" w:rsidRPr="001D121A" w14:paraId="63238299" w14:textId="77777777" w:rsidTr="00BA5207">
        <w:tc>
          <w:tcPr>
            <w:tcW w:w="564" w:type="dxa"/>
            <w:vMerge w:val="restart"/>
          </w:tcPr>
          <w:p w14:paraId="7FAC07DD" w14:textId="636017B5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2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4A224897" w14:textId="77777777" w:rsidR="00635607" w:rsidRDefault="00AF5BA4" w:rsidP="00AF5BA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Becas o contratos </w:t>
            </w: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concedidad</w:t>
            </w:r>
            <w:proofErr w:type="spellEnd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por cualquier organización (si no lo ha indicado ya en el numeral anterior) </w:t>
            </w:r>
          </w:p>
          <w:p w14:paraId="05B6A392" w14:textId="18B45369" w:rsidR="00BA5207" w:rsidRPr="001D121A" w:rsidRDefault="00BA5207" w:rsidP="00AF5BA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</w:p>
        </w:tc>
        <w:tc>
          <w:tcPr>
            <w:tcW w:w="2406" w:type="dxa"/>
            <w:shd w:val="clear" w:color="auto" w:fill="auto"/>
          </w:tcPr>
          <w:p w14:paraId="6FDCC1DA" w14:textId="6AEF1D8C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</w:t>
            </w:r>
            <w:r w:rsidR="00BB1447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0AE93BA9" w14:textId="52AA71CE" w:rsidR="00AE34A9" w:rsidRPr="001D121A" w:rsidRDefault="00AE34A9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614F4EA0" w14:textId="77777777" w:rsidTr="00BA5207">
        <w:tc>
          <w:tcPr>
            <w:tcW w:w="564" w:type="dxa"/>
            <w:vMerge/>
          </w:tcPr>
          <w:p w14:paraId="12BBC860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4902D01C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6798EDC7" w14:textId="77777777" w:rsidTr="00BA5207">
        <w:tc>
          <w:tcPr>
            <w:tcW w:w="564" w:type="dxa"/>
            <w:vMerge/>
          </w:tcPr>
          <w:p w14:paraId="2E681548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6A053F86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1D121A" w:rsidRDefault="00635607" w:rsidP="003B5F04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347913" w:rsidRPr="001D121A" w14:paraId="63E8A24F" w14:textId="77777777" w:rsidTr="00BA5207">
        <w:tc>
          <w:tcPr>
            <w:tcW w:w="564" w:type="dxa"/>
            <w:vMerge w:val="restart"/>
            <w:shd w:val="clear" w:color="auto" w:fill="EEECE1" w:themeFill="background2"/>
          </w:tcPr>
          <w:p w14:paraId="761F9B69" w14:textId="56C30FC1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bookmarkStart w:id="0" w:name="_Hlk52992079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3</w:t>
            </w:r>
          </w:p>
        </w:tc>
        <w:tc>
          <w:tcPr>
            <w:tcW w:w="2430" w:type="dxa"/>
            <w:vMerge w:val="restart"/>
            <w:shd w:val="clear" w:color="auto" w:fill="EEECE1" w:themeFill="background2"/>
          </w:tcPr>
          <w:p w14:paraId="1C82E698" w14:textId="27255827" w:rsidR="00347913" w:rsidRPr="001D121A" w:rsidRDefault="00474865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Regalías</w:t>
            </w:r>
            <w:proofErr w:type="spellEnd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o </w:t>
            </w: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licencias</w:t>
            </w:r>
            <w:proofErr w:type="spellEnd"/>
          </w:p>
          <w:p w14:paraId="64D50EB0" w14:textId="2C599D2D" w:rsidR="00347913" w:rsidRPr="001D121A" w:rsidRDefault="00347913" w:rsidP="0043775E">
            <w:pPr>
              <w:jc w:val="center"/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5540646" w14:textId="6EAB06DC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</w:t>
            </w:r>
            <w:r w:rsidR="00BB1447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5CA15BFD" w14:textId="765EFE70" w:rsidR="00AE34A9" w:rsidRPr="001D121A" w:rsidRDefault="00AE34A9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347913" w:rsidRPr="001D121A" w14:paraId="0E609476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71C9260B" w14:textId="77777777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6EA78DFB" w14:textId="359A0BF2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347913" w:rsidRPr="001D121A" w14:paraId="625BFDC7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4A10E800" w14:textId="77777777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2A2C36D4" w14:textId="4CC559C0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1D121A" w:rsidRDefault="00347913" w:rsidP="0043775E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bookmarkEnd w:id="0"/>
      <w:tr w:rsidR="00635607" w:rsidRPr="001D121A" w14:paraId="4B9699EB" w14:textId="77777777" w:rsidTr="00BA5207">
        <w:tc>
          <w:tcPr>
            <w:tcW w:w="564" w:type="dxa"/>
            <w:vMerge w:val="restart"/>
            <w:shd w:val="clear" w:color="auto" w:fill="FFFFFF" w:themeFill="background1"/>
          </w:tcPr>
          <w:p w14:paraId="132B94CE" w14:textId="4244A98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4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7E23B905" w14:textId="717D54FB" w:rsidR="00635607" w:rsidRPr="001D121A" w:rsidRDefault="00474865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Honorarios</w:t>
            </w:r>
            <w:proofErr w:type="spellEnd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por</w:t>
            </w:r>
            <w:proofErr w:type="spellEnd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consultoría</w:t>
            </w:r>
            <w:proofErr w:type="spellEnd"/>
          </w:p>
          <w:p w14:paraId="3B7DED14" w14:textId="04EF9341" w:rsidR="00635607" w:rsidRPr="001D121A" w:rsidRDefault="00635607" w:rsidP="00635607">
            <w:pPr>
              <w:jc w:val="center"/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2124090C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68FCE045" w14:textId="11697403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24C9C9A7" w14:textId="77777777" w:rsidTr="00BA5207">
        <w:tc>
          <w:tcPr>
            <w:tcW w:w="564" w:type="dxa"/>
            <w:vMerge/>
            <w:shd w:val="clear" w:color="auto" w:fill="FFFFFF" w:themeFill="background1"/>
          </w:tcPr>
          <w:p w14:paraId="176768FD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6B9BB844" w14:textId="09F8587D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0C82B580" w14:textId="77777777" w:rsidTr="00BA5207">
        <w:tc>
          <w:tcPr>
            <w:tcW w:w="564" w:type="dxa"/>
            <w:vMerge/>
            <w:shd w:val="clear" w:color="auto" w:fill="FFFFFF" w:themeFill="background1"/>
          </w:tcPr>
          <w:p w14:paraId="4F0A810B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6C49E01C" w14:textId="75336083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711B38F6" w14:textId="77777777" w:rsidTr="00BA5207">
        <w:tc>
          <w:tcPr>
            <w:tcW w:w="564" w:type="dxa"/>
            <w:vMerge w:val="restart"/>
            <w:shd w:val="clear" w:color="auto" w:fill="EEECE1" w:themeFill="background2"/>
          </w:tcPr>
          <w:p w14:paraId="259F113A" w14:textId="5F28808D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5</w:t>
            </w:r>
          </w:p>
        </w:tc>
        <w:tc>
          <w:tcPr>
            <w:tcW w:w="2430" w:type="dxa"/>
            <w:vMerge w:val="restart"/>
            <w:shd w:val="clear" w:color="auto" w:fill="EEECE1" w:themeFill="background2"/>
          </w:tcPr>
          <w:p w14:paraId="5D1654B1" w14:textId="77777777" w:rsidR="00635607" w:rsidRDefault="00AF5BA4" w:rsidP="00AF5BA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Pago u honorarios por cursos,</w:t>
            </w:r>
            <w:r w:rsidR="00711E9C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presentaciones, participación</w:t>
            </w: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como conferencista en eventos auspiciados, escritura de artículos o eventos educativos</w:t>
            </w:r>
          </w:p>
          <w:p w14:paraId="1137026C" w14:textId="7FBEE0CB" w:rsidR="001D121A" w:rsidRPr="001D121A" w:rsidRDefault="001D121A" w:rsidP="00AF5BA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D28625C" w14:textId="2DAD9B1C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0664AA0D" w14:textId="0305B61F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646C3694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4A04D8F1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3C6536D8" w14:textId="6264A46D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7FF6EDD8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195C666F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2676A622" w14:textId="37036C3E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10B615A6" w14:textId="77777777" w:rsidTr="00BA5207">
        <w:tc>
          <w:tcPr>
            <w:tcW w:w="564" w:type="dxa"/>
            <w:vMerge w:val="restart"/>
          </w:tcPr>
          <w:p w14:paraId="0D2B600A" w14:textId="2FD89045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6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3F0F658A" w14:textId="7CA9E6BD" w:rsidR="00635607" w:rsidRPr="001D121A" w:rsidRDefault="00474865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Pago por </w:t>
            </w:r>
            <w:r w:rsidR="00711E9C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emitir </w:t>
            </w: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concepto</w:t>
            </w:r>
            <w:r w:rsidR="00711E9C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s como</w:t>
            </w: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experto</w:t>
            </w:r>
          </w:p>
          <w:p w14:paraId="4CB73287" w14:textId="7EF79C1F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38DE06A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2B1A4541" w14:textId="61522582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5768E935" w14:textId="77777777" w:rsidTr="00BA5207">
        <w:tc>
          <w:tcPr>
            <w:tcW w:w="564" w:type="dxa"/>
            <w:vMerge/>
          </w:tcPr>
          <w:p w14:paraId="0A888A84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34693B26" w14:textId="541025D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7881C651" w14:textId="77777777" w:rsidTr="00BA5207">
        <w:tc>
          <w:tcPr>
            <w:tcW w:w="564" w:type="dxa"/>
            <w:vMerge/>
          </w:tcPr>
          <w:p w14:paraId="5205CDD6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6EC77CE7" w14:textId="3336A286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2552A8B4" w14:textId="77777777" w:rsidTr="00BA5207">
        <w:trPr>
          <w:trHeight w:val="440"/>
        </w:trPr>
        <w:tc>
          <w:tcPr>
            <w:tcW w:w="564" w:type="dxa"/>
            <w:vMerge w:val="restart"/>
            <w:shd w:val="clear" w:color="auto" w:fill="EEECE1" w:themeFill="background2"/>
          </w:tcPr>
          <w:p w14:paraId="4B2B8C89" w14:textId="222361E3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lastRenderedPageBreak/>
              <w:t>7</w:t>
            </w:r>
          </w:p>
        </w:tc>
        <w:tc>
          <w:tcPr>
            <w:tcW w:w="2430" w:type="dxa"/>
            <w:vMerge w:val="restart"/>
            <w:shd w:val="clear" w:color="auto" w:fill="EEECE1" w:themeFill="background2"/>
          </w:tcPr>
          <w:p w14:paraId="52664372" w14:textId="50688890" w:rsidR="00635607" w:rsidRPr="001D121A" w:rsidRDefault="00474865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Recursos para asistir a eventos o para viajes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678CE09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Ninguno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59C0598F" w14:textId="77777777" w:rsidTr="00BA5207">
        <w:trPr>
          <w:trHeight w:val="440"/>
        </w:trPr>
        <w:tc>
          <w:tcPr>
            <w:tcW w:w="564" w:type="dxa"/>
            <w:vMerge/>
            <w:shd w:val="clear" w:color="auto" w:fill="EEECE1" w:themeFill="background2"/>
          </w:tcPr>
          <w:p w14:paraId="0C76417B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6F1ECC3E" w14:textId="60BB4C98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5F070C2C" w14:textId="77777777" w:rsidTr="00BA5207">
        <w:trPr>
          <w:trHeight w:val="440"/>
        </w:trPr>
        <w:tc>
          <w:tcPr>
            <w:tcW w:w="564" w:type="dxa"/>
            <w:vMerge/>
            <w:shd w:val="clear" w:color="auto" w:fill="EEECE1" w:themeFill="background2"/>
          </w:tcPr>
          <w:p w14:paraId="2D29F834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4338A495" w14:textId="2FBAD27E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3065A710" w14:textId="77777777" w:rsidTr="00BA5207">
        <w:tc>
          <w:tcPr>
            <w:tcW w:w="564" w:type="dxa"/>
            <w:vMerge w:val="restart"/>
            <w:shd w:val="clear" w:color="auto" w:fill="FFFFFF" w:themeFill="background1"/>
          </w:tcPr>
          <w:p w14:paraId="77DED3B6" w14:textId="426F0B7F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8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19F6775A" w14:textId="5151B964" w:rsidR="00635607" w:rsidRPr="001D121A" w:rsidRDefault="00AF5BA4" w:rsidP="00AF5BA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Patentes sometidas, aceptadas o en trámite 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38FA5C95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Ninguno</w:t>
            </w:r>
          </w:p>
          <w:p w14:paraId="1F4D6D59" w14:textId="70DF1A6C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635607" w:rsidRPr="001D121A" w14:paraId="4D3532A6" w14:textId="77777777" w:rsidTr="00BA5207">
        <w:tc>
          <w:tcPr>
            <w:tcW w:w="564" w:type="dxa"/>
            <w:vMerge/>
            <w:shd w:val="clear" w:color="auto" w:fill="FFFFFF" w:themeFill="background1"/>
          </w:tcPr>
          <w:p w14:paraId="7F8E77E5" w14:textId="77777777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46C6E4CF" w14:textId="3A6CEB5F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</w:tr>
      <w:tr w:rsidR="00635607" w:rsidRPr="001D121A" w14:paraId="0BB5C597" w14:textId="77777777" w:rsidTr="00BA5207">
        <w:tc>
          <w:tcPr>
            <w:tcW w:w="564" w:type="dxa"/>
            <w:vMerge/>
            <w:shd w:val="clear" w:color="auto" w:fill="FFFFFF" w:themeFill="background1"/>
          </w:tcPr>
          <w:p w14:paraId="1ED232D3" w14:textId="77777777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0CE4EA4B" w14:textId="179A8AF9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1D121A" w:rsidRDefault="00635607" w:rsidP="00635607">
            <w:pPr>
              <w:rPr>
                <w:rFonts w:ascii="Lucida Sans" w:hAnsi="Lucida Sans" w:cstheme="majorHAnsi"/>
                <w:sz w:val="20"/>
                <w:szCs w:val="22"/>
              </w:rPr>
            </w:pPr>
          </w:p>
        </w:tc>
      </w:tr>
      <w:tr w:rsidR="001D121A" w:rsidRPr="001D121A" w14:paraId="48708C60" w14:textId="77777777" w:rsidTr="00BA5207">
        <w:tc>
          <w:tcPr>
            <w:tcW w:w="564" w:type="dxa"/>
            <w:vMerge w:val="restart"/>
            <w:shd w:val="clear" w:color="auto" w:fill="EEECE1" w:themeFill="background2"/>
          </w:tcPr>
          <w:p w14:paraId="3E75EDB8" w14:textId="3918CC4C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9</w:t>
            </w:r>
          </w:p>
        </w:tc>
        <w:tc>
          <w:tcPr>
            <w:tcW w:w="2430" w:type="dxa"/>
            <w:vMerge w:val="restart"/>
            <w:shd w:val="clear" w:color="auto" w:fill="EEECE1" w:themeFill="background2"/>
          </w:tcPr>
          <w:p w14:paraId="0ADBC9E7" w14:textId="32BF5722" w:rsidR="00AF5BA4" w:rsidRPr="001D121A" w:rsidRDefault="00AF5BA4" w:rsidP="00AF5BA4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Participación en comités para controlar la seguridad de los datos (DSMB, por su sigla en inglés) o en comités científicos</w:t>
            </w:r>
          </w:p>
          <w:p w14:paraId="15A3B323" w14:textId="55A757E3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7C3C53B6" w14:textId="309EC1DF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441C131E" w14:textId="0293D418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51272EEE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68992EBF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20C61100" w14:textId="4D2D9425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158EC00C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305C506D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67403C19" w14:textId="57A35763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3BD4FA7E" w14:textId="77777777" w:rsidTr="00BA5207">
        <w:tc>
          <w:tcPr>
            <w:tcW w:w="564" w:type="dxa"/>
            <w:vMerge w:val="restart"/>
            <w:shd w:val="clear" w:color="auto" w:fill="FFFFFF" w:themeFill="background1"/>
          </w:tcPr>
          <w:p w14:paraId="15D8646B" w14:textId="07624C31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10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78C46994" w14:textId="5FF60118" w:rsidR="00635607" w:rsidRPr="001D121A" w:rsidRDefault="00AF5BA4" w:rsidP="00BE6948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Posición de liderazgo o financiera en comités, sociedades, grupos de </w:t>
            </w:r>
            <w:proofErr w:type="spellStart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opinion</w:t>
            </w:r>
            <w:proofErr w:type="spellEnd"/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,</w:t>
            </w:r>
            <w:r w:rsidR="00BE6948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remunerada o bajo a figura de </w:t>
            </w: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voluntariado 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6B1C4A8C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Ninguno</w:t>
            </w:r>
          </w:p>
          <w:p w14:paraId="22134E53" w14:textId="316479C3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5EFDF8B9" w14:textId="77777777" w:rsidTr="00BA5207">
        <w:tc>
          <w:tcPr>
            <w:tcW w:w="564" w:type="dxa"/>
            <w:vMerge/>
            <w:shd w:val="clear" w:color="auto" w:fill="FFFFFF" w:themeFill="background1"/>
          </w:tcPr>
          <w:p w14:paraId="3FA55B8D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749A87C4" w14:textId="299120D5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5E36A9D6" w14:textId="77777777" w:rsidTr="00BA5207">
        <w:tc>
          <w:tcPr>
            <w:tcW w:w="564" w:type="dxa"/>
            <w:vMerge/>
            <w:shd w:val="clear" w:color="auto" w:fill="FFFFFF" w:themeFill="background1"/>
          </w:tcPr>
          <w:p w14:paraId="75B801F2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503BC066" w14:textId="45B617B3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5240EC07" w14:textId="77777777" w:rsidTr="00BA5207">
        <w:tc>
          <w:tcPr>
            <w:tcW w:w="564" w:type="dxa"/>
            <w:vMerge w:val="restart"/>
            <w:shd w:val="clear" w:color="auto" w:fill="EEECE1" w:themeFill="background2"/>
          </w:tcPr>
          <w:p w14:paraId="4E08F2E4" w14:textId="7B347884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11</w:t>
            </w:r>
          </w:p>
        </w:tc>
        <w:tc>
          <w:tcPr>
            <w:tcW w:w="2430" w:type="dxa"/>
            <w:vMerge w:val="restart"/>
            <w:shd w:val="clear" w:color="auto" w:fill="EEECE1" w:themeFill="background2"/>
          </w:tcPr>
          <w:p w14:paraId="721E4F9B" w14:textId="3C7E688D" w:rsidR="00635607" w:rsidRPr="001D121A" w:rsidRDefault="00BE6948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Entrega de inventario o recursos para inventario</w:t>
            </w:r>
          </w:p>
          <w:p w14:paraId="0FE0D77C" w14:textId="3EDC52E1" w:rsidR="00635607" w:rsidRPr="001D121A" w:rsidRDefault="00635607" w:rsidP="00635607">
            <w:pPr>
              <w:jc w:val="center"/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0E6C72" w14:textId="7257E3CA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Ninguno</w:t>
            </w:r>
          </w:p>
          <w:p w14:paraId="3FB7725C" w14:textId="71AD0E67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10AF92AE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642100AE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1FABA96D" w14:textId="485AF2CA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39D4E6ED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3ABFB818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3A9AE61E" w14:textId="6123F01F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463E8D6E" w14:textId="77777777" w:rsidTr="00BA5207">
        <w:trPr>
          <w:trHeight w:val="154"/>
        </w:trPr>
        <w:tc>
          <w:tcPr>
            <w:tcW w:w="564" w:type="dxa"/>
            <w:vMerge w:val="restart"/>
            <w:shd w:val="clear" w:color="auto" w:fill="FFFFFF" w:themeFill="background1"/>
          </w:tcPr>
          <w:p w14:paraId="5202DD2B" w14:textId="27005EF5" w:rsidR="00635607" w:rsidRPr="001D121A" w:rsidRDefault="00635607" w:rsidP="004B25E6">
            <w:pPr>
              <w:ind w:left="-107"/>
              <w:jc w:val="center"/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12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59256C41" w14:textId="1F40CFF9" w:rsidR="00635607" w:rsidRPr="001D121A" w:rsidRDefault="005D1C82" w:rsidP="005D1C82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Recepción de equipos, materiales, medicamentos, apoyo en escritura científica, obsequios u otros servicios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523A6A92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0BB6EC08" w14:textId="1F6321F7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68012B6D" w14:textId="77777777" w:rsidTr="00BA5207">
        <w:trPr>
          <w:trHeight w:val="154"/>
        </w:trPr>
        <w:tc>
          <w:tcPr>
            <w:tcW w:w="564" w:type="dxa"/>
            <w:vMerge/>
            <w:shd w:val="clear" w:color="auto" w:fill="FFFFFF" w:themeFill="background1"/>
          </w:tcPr>
          <w:p w14:paraId="31EAAD34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68C4A0B5" w14:textId="52EB8F70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1CF488CF" w14:textId="77777777" w:rsidTr="00BA5207">
        <w:trPr>
          <w:trHeight w:val="154"/>
        </w:trPr>
        <w:tc>
          <w:tcPr>
            <w:tcW w:w="564" w:type="dxa"/>
            <w:vMerge/>
            <w:shd w:val="clear" w:color="auto" w:fill="FFFFFF" w:themeFill="background1"/>
          </w:tcPr>
          <w:p w14:paraId="090C5453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</w:tcPr>
          <w:p w14:paraId="0FEBEF2F" w14:textId="130384DA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625209BF" w14:textId="77777777" w:rsidTr="00BA5207">
        <w:tc>
          <w:tcPr>
            <w:tcW w:w="564" w:type="dxa"/>
            <w:vMerge w:val="restart"/>
            <w:shd w:val="clear" w:color="auto" w:fill="EEECE1" w:themeFill="background2"/>
          </w:tcPr>
          <w:p w14:paraId="0DEB8B85" w14:textId="5447B259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13</w:t>
            </w:r>
          </w:p>
        </w:tc>
        <w:tc>
          <w:tcPr>
            <w:tcW w:w="2430" w:type="dxa"/>
            <w:vMerge w:val="restart"/>
            <w:shd w:val="clear" w:color="auto" w:fill="EEECE1" w:themeFill="background2"/>
          </w:tcPr>
          <w:p w14:paraId="36BEDBFE" w14:textId="1A8E14DB" w:rsidR="00635607" w:rsidRPr="001D121A" w:rsidRDefault="00AF5BA4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>Otros intereses financieros o no financieros</w:t>
            </w:r>
            <w:r w:rsidR="00635607" w:rsidRPr="001D121A">
              <w:rPr>
                <w:rFonts w:ascii="Lucida Sans" w:hAnsi="Lucida Sans" w:cstheme="majorHAnsi"/>
                <w:color w:val="575756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068402BB" w14:textId="6484758A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  <w:r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____</w:t>
            </w:r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 xml:space="preserve"> </w:t>
            </w:r>
            <w:proofErr w:type="spellStart"/>
            <w:r w:rsidR="00F11558" w:rsidRPr="001D121A">
              <w:rPr>
                <w:rFonts w:ascii="Lucida Sans" w:hAnsi="Lucida Sans" w:cstheme="majorHAnsi"/>
                <w:color w:val="575756"/>
                <w:sz w:val="20"/>
                <w:szCs w:val="22"/>
              </w:rPr>
              <w:t>Ninguno</w:t>
            </w:r>
            <w:proofErr w:type="spellEnd"/>
          </w:p>
          <w:p w14:paraId="530A5E96" w14:textId="52043577" w:rsidR="00AE34A9" w:rsidRPr="001D121A" w:rsidRDefault="00AE34A9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0DA037B5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55F9833D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15618E77" w14:textId="20541D6C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  <w:tr w:rsidR="001D121A" w:rsidRPr="001D121A" w14:paraId="602F56F1" w14:textId="77777777" w:rsidTr="00BA5207">
        <w:tc>
          <w:tcPr>
            <w:tcW w:w="564" w:type="dxa"/>
            <w:vMerge/>
            <w:shd w:val="clear" w:color="auto" w:fill="EEECE1" w:themeFill="background2"/>
          </w:tcPr>
          <w:p w14:paraId="28575E71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30" w:type="dxa"/>
            <w:vMerge/>
            <w:shd w:val="clear" w:color="auto" w:fill="EEECE1" w:themeFill="background2"/>
          </w:tcPr>
          <w:p w14:paraId="3AFBFE58" w14:textId="602C8E2E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1D121A" w:rsidRDefault="00635607" w:rsidP="00635607">
            <w:pPr>
              <w:rPr>
                <w:rFonts w:ascii="Lucida Sans" w:hAnsi="Lucida Sans" w:cstheme="majorHAnsi"/>
                <w:color w:val="575756"/>
                <w:sz w:val="20"/>
                <w:szCs w:val="22"/>
              </w:rPr>
            </w:pPr>
          </w:p>
        </w:tc>
      </w:tr>
    </w:tbl>
    <w:p w14:paraId="76D555E3" w14:textId="7C18E8BC" w:rsidR="00B26685" w:rsidRPr="001D121A" w:rsidRDefault="00B26685">
      <w:pPr>
        <w:rPr>
          <w:rFonts w:ascii="Lucida Sans" w:hAnsi="Lucida Sans" w:cstheme="majorHAnsi"/>
          <w:color w:val="575756"/>
          <w:sz w:val="20"/>
          <w:szCs w:val="22"/>
        </w:rPr>
      </w:pPr>
    </w:p>
    <w:p w14:paraId="62A56882" w14:textId="7EA738EF" w:rsidR="008F25A9" w:rsidRPr="001D121A" w:rsidRDefault="008F25A9">
      <w:pPr>
        <w:rPr>
          <w:rFonts w:ascii="Lucida Sans" w:hAnsi="Lucida Sans" w:cstheme="majorHAnsi"/>
          <w:color w:val="575756"/>
          <w:sz w:val="20"/>
          <w:szCs w:val="22"/>
        </w:rPr>
      </w:pPr>
    </w:p>
    <w:p w14:paraId="68719272" w14:textId="77777777" w:rsidR="008F25A9" w:rsidRPr="001D121A" w:rsidRDefault="008F25A9" w:rsidP="008F25A9">
      <w:pPr>
        <w:ind w:left="-900" w:right="-1440"/>
        <w:rPr>
          <w:rFonts w:ascii="Lucida Sans" w:hAnsi="Lucida Sans" w:cstheme="majorHAnsi"/>
          <w:b/>
          <w:color w:val="575756"/>
          <w:sz w:val="20"/>
          <w:szCs w:val="22"/>
        </w:rPr>
      </w:pPr>
    </w:p>
    <w:p w14:paraId="045D8980" w14:textId="3AFEA8E8" w:rsidR="008F25A9" w:rsidRPr="001D121A" w:rsidRDefault="00701925" w:rsidP="001D121A">
      <w:pPr>
        <w:ind w:left="-426" w:right="-710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>Por favor, marque con una “X” en la siguiente declaración para confirmar que está usted de acuerdo:</w:t>
      </w:r>
    </w:p>
    <w:p w14:paraId="13709D3D" w14:textId="77777777" w:rsidR="008F25A9" w:rsidRPr="001D121A" w:rsidRDefault="008F25A9" w:rsidP="001D121A">
      <w:pPr>
        <w:ind w:left="-426" w:right="-710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 xml:space="preserve"> </w:t>
      </w:r>
    </w:p>
    <w:p w14:paraId="624CE74E" w14:textId="0FAEABBA" w:rsidR="008F25A9" w:rsidRPr="001D121A" w:rsidRDefault="002956CB" w:rsidP="001D121A">
      <w:pPr>
        <w:ind w:left="-426" w:right="-710"/>
        <w:rPr>
          <w:rFonts w:ascii="Lucida Sans" w:hAnsi="Lucida Sans" w:cstheme="majorHAnsi"/>
          <w:b/>
          <w:color w:val="575756"/>
          <w:sz w:val="22"/>
          <w:szCs w:val="22"/>
          <w:lang w:val="es-CO"/>
        </w:rPr>
      </w:pPr>
      <w:r w:rsidRPr="00A5736D">
        <w:rPr>
          <w:rFonts w:ascii="Segoe UI Symbol" w:eastAsia="Arial" w:hAnsi="Segoe UI Symbol" w:cs="Segoe UI Symbol"/>
          <w:color w:val="575756"/>
          <w:lang w:val="es-CO"/>
        </w:rPr>
        <w:t>☐</w:t>
      </w:r>
      <w:r w:rsidR="00701925" w:rsidRPr="00A5736D">
        <w:rPr>
          <w:rFonts w:ascii="Lucida Sans" w:hAnsi="Lucida Sans" w:cstheme="majorHAnsi"/>
          <w:b/>
          <w:color w:val="575756"/>
          <w:lang w:val="es-CO"/>
        </w:rPr>
        <w:t xml:space="preserve"> </w:t>
      </w:r>
      <w:r w:rsidR="00701925" w:rsidRPr="001D121A">
        <w:rPr>
          <w:rFonts w:ascii="Lucida Sans" w:hAnsi="Lucida Sans" w:cstheme="majorHAnsi"/>
          <w:b/>
          <w:color w:val="575756"/>
          <w:sz w:val="22"/>
          <w:szCs w:val="22"/>
          <w:lang w:val="es-CO"/>
        </w:rPr>
        <w:t>Yo certifico que he contestado cada una de las anteriores preguntas y que no he alterado ninguno de los numerales de esta declaración.</w:t>
      </w:r>
    </w:p>
    <w:p w14:paraId="704036BC" w14:textId="77777777" w:rsidR="008F25A9" w:rsidRPr="001D121A" w:rsidRDefault="008F25A9">
      <w:pPr>
        <w:rPr>
          <w:rFonts w:ascii="Lucida Sans" w:hAnsi="Lucida Sans" w:cstheme="majorHAnsi"/>
          <w:sz w:val="20"/>
          <w:szCs w:val="22"/>
          <w:lang w:val="es-CO"/>
        </w:rPr>
      </w:pPr>
    </w:p>
    <w:sectPr w:rsidR="008F25A9" w:rsidRPr="001D121A" w:rsidSect="001D121A">
      <w:headerReference w:type="default" r:id="rId10"/>
      <w:footerReference w:type="default" r:id="rId11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4E3B6" w14:textId="77777777" w:rsidR="00E3704E" w:rsidRDefault="00E3704E" w:rsidP="00D16C82">
      <w:r>
        <w:separator/>
      </w:r>
    </w:p>
  </w:endnote>
  <w:endnote w:type="continuationSeparator" w:id="0">
    <w:p w14:paraId="0EC1D6F9" w14:textId="77777777" w:rsidR="00E3704E" w:rsidRDefault="00E3704E" w:rsidP="00D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C36D3" w14:textId="77777777" w:rsidR="001D121A" w:rsidRDefault="001D121A" w:rsidP="001D121A">
    <w:pPr>
      <w:pStyle w:val="Piedepgina"/>
      <w:rPr>
        <w:rFonts w:ascii="Tw Cen MT" w:hAnsi="Tw Cen MT"/>
        <w:color w:val="575756"/>
        <w:sz w:val="18"/>
        <w:szCs w:val="18"/>
      </w:rPr>
    </w:pPr>
    <w:bookmarkStart w:id="1" w:name="_Hlk145156669"/>
  </w:p>
  <w:p w14:paraId="1ECFF1DB" w14:textId="77777777" w:rsidR="001D121A" w:rsidRDefault="001D121A" w:rsidP="001D121A">
    <w:pPr>
      <w:pStyle w:val="Piedepgina"/>
      <w:rPr>
        <w:rFonts w:ascii="Tw Cen MT" w:hAnsi="Tw Cen MT"/>
        <w:color w:val="575756"/>
        <w:sz w:val="18"/>
        <w:szCs w:val="18"/>
      </w:rPr>
    </w:pPr>
    <w:r>
      <w:rPr>
        <w:rFonts w:ascii="Tw Cen MT" w:hAnsi="Tw Cen MT"/>
        <w:noProof/>
        <w:color w:val="57575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C7FA21" wp14:editId="30D38268">
              <wp:simplePos x="0" y="0"/>
              <wp:positionH relativeFrom="margin">
                <wp:align>right</wp:align>
              </wp:positionH>
              <wp:positionV relativeFrom="paragraph">
                <wp:posOffset>72315</wp:posOffset>
              </wp:positionV>
              <wp:extent cx="1304178" cy="0"/>
              <wp:effectExtent l="0" t="0" r="0" b="0"/>
              <wp:wrapNone/>
              <wp:docPr id="95508260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417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39B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12409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5pt,5.7pt" to="154.2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ngAwQEAAN8DAAAOAAAAZHJzL2Uyb0RvYy54bWysU9tu1DAQfUfiHyy/s0nacmm02UptVV4Q&#13;&#10;VEA/wOuMN5Z8k8dssn/P2NnNVoCQinhx7PGcM2eOJ+ubyRq2h4jau443q5ozcNL32u06/vT94c0H&#13;&#10;zjAJ1wvjHXT8AMhvNq9frcfQwoUfvOkhMiJx2I6h40NKoa0qlANYgSsfwNGl8tGKRMe4q/ooRmK3&#13;&#10;prqo63fV6GMfopeASNH7+ZJvCr9SINMXpRASMx0nbamssazbvFabtWh3UYRBy6MM8Q8qrNCOii5U&#13;&#10;9yIJ9iPq36isltGjV2klva28UlpC6YG6aepfuvk2iAClFzIHw2IT/j9a+Xl/5x4j2TAGbDE8xtzF&#13;&#10;pKLNX9LHpmLWYTELpsQkBZvL+qp5T88rT3fVGRgipo/gLcubjhvtch+iFftPmKgYpZ5Sctg4NhLj&#13;&#10;df22Lmnoje4ftDH5EuNue2ci24v8hpfXt7dX+dmI4lkanYyj4LmLsksHA3OBr6CY7rPuuUIeMFho&#13;&#10;hZTgUnPkNY6yM0yRhAV4lPY34DE/Q6EM30vAC6JU9i4tYKudj3+SnaaTZDXnnxyY+84WbH1/KO9b&#13;&#10;rKEpKs4dJz6P6fNzgZ//y81PAAAA//8DAFBLAwQUAAYACAAAACEAviULpeAAAAALAQAADwAAAGRy&#13;&#10;cy9kb3ducmV2LnhtbExPPU/DMBDdkfgP1iGxIOokfAilcSoEYmBAoqVDuznxkYTa5yh2msCv5xAD&#13;&#10;LKe793Tvo1jNzoojDqHzpCBdJCCQam86ahRs354u70CEqMlo6wkVfGKAVXl6Uujc+InWeNzERrAI&#13;&#10;hVwraGPscylD3aLTYeF7JObe/eB05HNopBn0xOLOyixJbqXTHbFDq3t8aLE+bEan4PX56qUat/uL&#13;&#10;g/3YZX1qp/VXNyl1fjY/LnncL0FEnOPfB/x04PxQcrDKj2SCsAq4TWQ0vQbBbJbc8FL9ArIs5P8O&#13;&#10;5TcAAAD//wMAUEsBAi0AFAAGAAgAAAAhALaDOJL+AAAA4QEAABMAAAAAAAAAAAAAAAAAAAAAAFtD&#13;&#10;b250ZW50X1R5cGVzXS54bWxQSwECLQAUAAYACAAAACEAOP0h/9YAAACUAQAACwAAAAAAAAAAAAAA&#13;&#10;AAAvAQAAX3JlbHMvLnJlbHNQSwECLQAUAAYACAAAACEAVQJ4AMEBAADfAwAADgAAAAAAAAAAAAAA&#13;&#10;AAAuAgAAZHJzL2Uyb0RvYy54bWxQSwECLQAUAAYACAAAACEAviULpeAAAAALAQAADwAAAAAAAAAA&#13;&#10;AAAAAAAbBAAAZHJzL2Rvd25yZXYueG1sUEsFBgAAAAAEAAQA8wAAACgFAAAAAA==&#13;&#10;" strokecolor="#039bb4" strokeweight="1.5pt">
              <w10:wrap anchorx="margin"/>
            </v:line>
          </w:pict>
        </mc:Fallback>
      </mc:AlternateContent>
    </w:r>
  </w:p>
  <w:p w14:paraId="2A7E10B0" w14:textId="77777777" w:rsidR="001D121A" w:rsidRPr="001D121A" w:rsidRDefault="001D121A" w:rsidP="001D121A">
    <w:pPr>
      <w:pStyle w:val="Piedepgina"/>
      <w:jc w:val="right"/>
      <w:rPr>
        <w:rFonts w:ascii="Tw Cen MT" w:hAnsi="Tw Cen MT"/>
        <w:i/>
        <w:iCs/>
        <w:color w:val="039BB4"/>
        <w:sz w:val="18"/>
        <w:szCs w:val="18"/>
        <w:lang w:val="es-CO"/>
      </w:rPr>
    </w:pPr>
    <w:r w:rsidRPr="001D121A">
      <w:rPr>
        <w:rFonts w:ascii="Tw Cen MT" w:hAnsi="Tw Cen MT"/>
        <w:i/>
        <w:iCs/>
        <w:color w:val="039BB4"/>
        <w:sz w:val="18"/>
        <w:szCs w:val="18"/>
        <w:lang w:val="es-CO"/>
      </w:rPr>
      <w:t>Revista Sociedad y Economía</w:t>
    </w:r>
  </w:p>
  <w:p w14:paraId="4152F745" w14:textId="77777777" w:rsidR="001D121A" w:rsidRPr="001D121A" w:rsidRDefault="001D121A" w:rsidP="001D121A">
    <w:pPr>
      <w:pStyle w:val="Piedepgina"/>
      <w:jc w:val="right"/>
      <w:rPr>
        <w:rFonts w:ascii="Tw Cen MT" w:hAnsi="Tw Cen MT"/>
        <w:color w:val="575756"/>
        <w:sz w:val="16"/>
        <w:szCs w:val="16"/>
        <w:lang w:val="es-CO"/>
      </w:rPr>
    </w:pPr>
    <w:r w:rsidRPr="001D121A">
      <w:rPr>
        <w:rFonts w:ascii="Tw Cen MT" w:hAnsi="Tw Cen MT"/>
        <w:color w:val="575756"/>
        <w:sz w:val="16"/>
        <w:szCs w:val="16"/>
        <w:lang w:val="es-CO"/>
      </w:rPr>
      <w:t>Publicada por la Facultad de Ciencias Sociales y Económicas - Universidad del Valle (Cali - Colombia) / e-ISSN: 2389-9050</w:t>
    </w:r>
  </w:p>
  <w:p w14:paraId="366E1655" w14:textId="6C3E4687" w:rsidR="001D121A" w:rsidRPr="001D121A" w:rsidRDefault="001D121A" w:rsidP="001D121A">
    <w:pPr>
      <w:pStyle w:val="Piedepgina"/>
      <w:jc w:val="right"/>
      <w:rPr>
        <w:rFonts w:ascii="Tw Cen MT" w:hAnsi="Tw Cen MT"/>
        <w:color w:val="575756"/>
        <w:sz w:val="16"/>
        <w:szCs w:val="16"/>
        <w:lang w:val="es-CO"/>
      </w:rPr>
    </w:pPr>
    <w:r w:rsidRPr="001D121A">
      <w:rPr>
        <w:rFonts w:ascii="Tw Cen MT" w:hAnsi="Tw Cen MT"/>
        <w:color w:val="575756"/>
        <w:sz w:val="16"/>
        <w:szCs w:val="16"/>
        <w:lang w:val="es-CO"/>
      </w:rPr>
      <w:t>https://sociedadyeconomia.univalle.edu.co - revistasye@correounivalle.edu.co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AB7E3" w14:textId="77777777" w:rsidR="00E3704E" w:rsidRDefault="00E3704E" w:rsidP="00D16C82">
      <w:r>
        <w:separator/>
      </w:r>
    </w:p>
  </w:footnote>
  <w:footnote w:type="continuationSeparator" w:id="0">
    <w:p w14:paraId="6CBBDB25" w14:textId="77777777" w:rsidR="00E3704E" w:rsidRDefault="00E3704E" w:rsidP="00D16C82">
      <w:r>
        <w:continuationSeparator/>
      </w:r>
    </w:p>
  </w:footnote>
  <w:footnote w:id="1">
    <w:p w14:paraId="6B15C0B7" w14:textId="26CB000F" w:rsidR="00536D8B" w:rsidRPr="001D121A" w:rsidRDefault="00D16C82">
      <w:pPr>
        <w:pStyle w:val="Textonotapie"/>
        <w:rPr>
          <w:color w:val="575756"/>
          <w:lang w:val="es-CO"/>
        </w:rPr>
      </w:pPr>
      <w:r w:rsidRPr="001D121A">
        <w:rPr>
          <w:rStyle w:val="Refdenotaalpie"/>
          <w:color w:val="575756"/>
        </w:rPr>
        <w:footnoteRef/>
      </w:r>
      <w:r w:rsidRPr="001D121A">
        <w:rPr>
          <w:color w:val="575756"/>
          <w:lang w:val="es-CO"/>
        </w:rPr>
        <w:t xml:space="preserve"> Esta es una versión al español, no autorizada, del formato de conflictos de interés del International </w:t>
      </w:r>
      <w:proofErr w:type="spellStart"/>
      <w:r w:rsidRPr="001D121A">
        <w:rPr>
          <w:color w:val="575756"/>
          <w:lang w:val="es-CO"/>
        </w:rPr>
        <w:t>Committee</w:t>
      </w:r>
      <w:proofErr w:type="spellEnd"/>
      <w:r w:rsidRPr="001D121A">
        <w:rPr>
          <w:color w:val="575756"/>
          <w:lang w:val="es-CO"/>
        </w:rPr>
        <w:t xml:space="preserve"> </w:t>
      </w:r>
      <w:proofErr w:type="spellStart"/>
      <w:r w:rsidRPr="001D121A">
        <w:rPr>
          <w:color w:val="575756"/>
          <w:lang w:val="es-CO"/>
        </w:rPr>
        <w:t>of</w:t>
      </w:r>
      <w:proofErr w:type="spellEnd"/>
      <w:r w:rsidRPr="001D121A">
        <w:rPr>
          <w:color w:val="575756"/>
          <w:lang w:val="es-CO"/>
        </w:rPr>
        <w:t xml:space="preserve"> Medical </w:t>
      </w:r>
      <w:proofErr w:type="spellStart"/>
      <w:r w:rsidRPr="001D121A">
        <w:rPr>
          <w:color w:val="575756"/>
          <w:lang w:val="es-CO"/>
        </w:rPr>
        <w:t>Journal</w:t>
      </w:r>
      <w:proofErr w:type="spellEnd"/>
      <w:r w:rsidRPr="001D121A">
        <w:rPr>
          <w:color w:val="575756"/>
          <w:lang w:val="es-CO"/>
        </w:rPr>
        <w:t xml:space="preserve"> </w:t>
      </w:r>
      <w:proofErr w:type="spellStart"/>
      <w:r w:rsidRPr="001D121A">
        <w:rPr>
          <w:color w:val="575756"/>
          <w:lang w:val="es-CO"/>
        </w:rPr>
        <w:t>Editors</w:t>
      </w:r>
      <w:proofErr w:type="spellEnd"/>
      <w:r w:rsidRPr="001D121A">
        <w:rPr>
          <w:color w:val="575756"/>
          <w:lang w:val="es-CO"/>
        </w:rPr>
        <w:t xml:space="preserve"> (ICMJE). La versión original de este formato, en inglés, puede consultarse directamente en el siguiente enlace, en el sitio oficial del ICMJE: </w:t>
      </w:r>
      <w:hyperlink r:id="rId1" w:history="1">
        <w:r w:rsidRPr="001D121A">
          <w:rPr>
            <w:rStyle w:val="Hipervnculo"/>
            <w:color w:val="039BB4"/>
            <w:lang w:val="es-CO"/>
          </w:rPr>
          <w:t>http://www.icmje.org/disclosure-of-interest/</w:t>
        </w:r>
      </w:hyperlink>
      <w:r w:rsidRPr="001D121A">
        <w:rPr>
          <w:color w:val="039BB4"/>
          <w:lang w:val="es-CO"/>
        </w:rPr>
        <w:t xml:space="preserve"> </w:t>
      </w:r>
    </w:p>
    <w:p w14:paraId="12529D18" w14:textId="3D1ACC80" w:rsidR="00536D8B" w:rsidRPr="00D16C82" w:rsidRDefault="00536D8B">
      <w:pPr>
        <w:pStyle w:val="Textonotapie"/>
        <w:rPr>
          <w:lang w:val="es-CO"/>
        </w:rPr>
      </w:pPr>
      <w:r w:rsidRPr="001D121A">
        <w:rPr>
          <w:color w:val="575756"/>
          <w:lang w:val="es-CO"/>
        </w:rPr>
        <w:t xml:space="preserve">La traducción fue hecha por Manfred Acero Gómez, editor universitario de Colombia.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5F616" w14:textId="77777777" w:rsidR="001D121A" w:rsidRPr="005A0B4E" w:rsidRDefault="001D121A" w:rsidP="001D121A">
    <w:pPr>
      <w:pStyle w:val="Encabezado"/>
      <w:rPr>
        <w:lang w:val="es-ES"/>
      </w:rPr>
    </w:pPr>
    <w:r w:rsidRPr="0031629F">
      <w:rPr>
        <w:noProof/>
        <w:highlight w:val="yellow"/>
        <w:lang w:val="es-ES"/>
      </w:rPr>
      <w:drawing>
        <wp:anchor distT="0" distB="0" distL="114300" distR="114300" simplePos="0" relativeHeight="251659264" behindDoc="1" locked="0" layoutInCell="1" allowOverlap="1" wp14:anchorId="1CBE7C57" wp14:editId="52B4E0FC">
          <wp:simplePos x="0" y="0"/>
          <wp:positionH relativeFrom="column">
            <wp:posOffset>5158740</wp:posOffset>
          </wp:positionH>
          <wp:positionV relativeFrom="paragraph">
            <wp:posOffset>-97790</wp:posOffset>
          </wp:positionV>
          <wp:extent cx="1143000" cy="949960"/>
          <wp:effectExtent l="0" t="0" r="0" b="2540"/>
          <wp:wrapTight wrapText="bothSides">
            <wp:wrapPolygon edited="0">
              <wp:start x="5400" y="0"/>
              <wp:lineTo x="5400" y="9529"/>
              <wp:lineTo x="6480" y="13861"/>
              <wp:lineTo x="0" y="17326"/>
              <wp:lineTo x="0" y="20358"/>
              <wp:lineTo x="3240" y="21225"/>
              <wp:lineTo x="10440" y="21225"/>
              <wp:lineTo x="14040" y="21225"/>
              <wp:lineTo x="21240" y="20358"/>
              <wp:lineTo x="21240" y="18193"/>
              <wp:lineTo x="14760" y="13861"/>
              <wp:lineTo x="15480" y="6930"/>
              <wp:lineTo x="15480" y="0"/>
              <wp:lineTo x="5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27F30D" wp14:editId="17A3E27D">
          <wp:extent cx="4178460" cy="581996"/>
          <wp:effectExtent l="0" t="0" r="0" b="2540"/>
          <wp:docPr id="182241645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1645" name="Imagen 1" descr="Imagen que contiene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29536" cy="58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7D852" w14:textId="77777777" w:rsidR="001D121A" w:rsidRDefault="001D12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30A4F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A3605"/>
    <w:rsid w:val="001B31F7"/>
    <w:rsid w:val="001B7B1F"/>
    <w:rsid w:val="001C6335"/>
    <w:rsid w:val="001D121A"/>
    <w:rsid w:val="001D6609"/>
    <w:rsid w:val="00201057"/>
    <w:rsid w:val="00205A26"/>
    <w:rsid w:val="00207B5F"/>
    <w:rsid w:val="0021427E"/>
    <w:rsid w:val="0022576E"/>
    <w:rsid w:val="00246C31"/>
    <w:rsid w:val="002956CB"/>
    <w:rsid w:val="002A5AC7"/>
    <w:rsid w:val="002D4940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C1822"/>
    <w:rsid w:val="003D6857"/>
    <w:rsid w:val="003E4B99"/>
    <w:rsid w:val="003F0BFD"/>
    <w:rsid w:val="003F627F"/>
    <w:rsid w:val="00417685"/>
    <w:rsid w:val="00427771"/>
    <w:rsid w:val="0043775E"/>
    <w:rsid w:val="00446B0C"/>
    <w:rsid w:val="00474865"/>
    <w:rsid w:val="004978BC"/>
    <w:rsid w:val="004B25E6"/>
    <w:rsid w:val="004B5F2D"/>
    <w:rsid w:val="004D7A26"/>
    <w:rsid w:val="00502025"/>
    <w:rsid w:val="00523F2F"/>
    <w:rsid w:val="00536D8B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1C82"/>
    <w:rsid w:val="005D5231"/>
    <w:rsid w:val="005D6EBA"/>
    <w:rsid w:val="005E1240"/>
    <w:rsid w:val="005E3765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A43C8"/>
    <w:rsid w:val="006D75BE"/>
    <w:rsid w:val="006E24DE"/>
    <w:rsid w:val="006E2926"/>
    <w:rsid w:val="00701925"/>
    <w:rsid w:val="00707F24"/>
    <w:rsid w:val="00711E9C"/>
    <w:rsid w:val="0071222A"/>
    <w:rsid w:val="007129DE"/>
    <w:rsid w:val="00714C99"/>
    <w:rsid w:val="00726EF6"/>
    <w:rsid w:val="007433C7"/>
    <w:rsid w:val="00750B03"/>
    <w:rsid w:val="00776E38"/>
    <w:rsid w:val="00797C3E"/>
    <w:rsid w:val="007A5DEE"/>
    <w:rsid w:val="007A7F5C"/>
    <w:rsid w:val="007C4936"/>
    <w:rsid w:val="007D22DA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E1E0A"/>
    <w:rsid w:val="008F25A9"/>
    <w:rsid w:val="0090020A"/>
    <w:rsid w:val="009166E1"/>
    <w:rsid w:val="00931DD7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5736D"/>
    <w:rsid w:val="00A65B53"/>
    <w:rsid w:val="00A814CB"/>
    <w:rsid w:val="00A86E83"/>
    <w:rsid w:val="00AA01AC"/>
    <w:rsid w:val="00AA2445"/>
    <w:rsid w:val="00AC5D5A"/>
    <w:rsid w:val="00AC7FB4"/>
    <w:rsid w:val="00AE1A26"/>
    <w:rsid w:val="00AE34A9"/>
    <w:rsid w:val="00AF5829"/>
    <w:rsid w:val="00AF5BA4"/>
    <w:rsid w:val="00B10BED"/>
    <w:rsid w:val="00B15FCE"/>
    <w:rsid w:val="00B1674D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A5207"/>
    <w:rsid w:val="00BB1447"/>
    <w:rsid w:val="00BB7469"/>
    <w:rsid w:val="00BD27A7"/>
    <w:rsid w:val="00BE17D6"/>
    <w:rsid w:val="00BE6948"/>
    <w:rsid w:val="00BF5E95"/>
    <w:rsid w:val="00C100C4"/>
    <w:rsid w:val="00C268AF"/>
    <w:rsid w:val="00C336F9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16C82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3704E"/>
    <w:rsid w:val="00E457EC"/>
    <w:rsid w:val="00E56039"/>
    <w:rsid w:val="00E912EE"/>
    <w:rsid w:val="00E9458D"/>
    <w:rsid w:val="00EC6B20"/>
    <w:rsid w:val="00EC77DC"/>
    <w:rsid w:val="00EE269E"/>
    <w:rsid w:val="00F0031C"/>
    <w:rsid w:val="00F11558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B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B7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0B7F"/>
  </w:style>
  <w:style w:type="paragraph" w:styleId="Textonotapie">
    <w:name w:val="footnote text"/>
    <w:basedOn w:val="Normal"/>
    <w:link w:val="TextonotapieCar"/>
    <w:uiPriority w:val="99"/>
    <w:semiHidden/>
    <w:unhideWhenUsed/>
    <w:rsid w:val="00D16C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6C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6C8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6C8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12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21A"/>
  </w:style>
  <w:style w:type="paragraph" w:styleId="Piedepgina">
    <w:name w:val="footer"/>
    <w:basedOn w:val="Normal"/>
    <w:link w:val="PiedepginaCar"/>
    <w:uiPriority w:val="99"/>
    <w:unhideWhenUsed/>
    <w:rsid w:val="001D12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disclosure-of-intere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80EF8-9C8B-45E6-BDCE-220D0DCBC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3425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Adriana Nova</cp:lastModifiedBy>
  <cp:revision>5</cp:revision>
  <cp:lastPrinted>2019-11-15T18:47:00Z</cp:lastPrinted>
  <dcterms:created xsi:type="dcterms:W3CDTF">2025-07-07T22:24:00Z</dcterms:created>
  <dcterms:modified xsi:type="dcterms:W3CDTF">2025-07-07T22:27:00Z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